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114" w:rsidRPr="00031114" w:rsidRDefault="00031114" w:rsidP="00031114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34"/>
          <w:szCs w:val="34"/>
          <w:lang w:eastAsia="fr-CA"/>
        </w:rPr>
      </w:pPr>
      <w:r w:rsidRPr="00031114">
        <w:rPr>
          <w:rFonts w:ascii="Verdana" w:eastAsia="Times New Roman" w:hAnsi="Verdana" w:cs="Times New Roman"/>
          <w:b/>
          <w:bCs/>
          <w:kern w:val="36"/>
          <w:sz w:val="34"/>
          <w:szCs w:val="34"/>
          <w:lang w:eastAsia="fr-CA"/>
        </w:rPr>
        <w:t>Ah, si j'étais riche</w:t>
      </w:r>
    </w:p>
    <w:p w:rsidR="00031114" w:rsidRPr="00031114" w:rsidRDefault="00031114" w:rsidP="00031114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sz w:val="29"/>
          <w:szCs w:val="29"/>
          <w:lang w:eastAsia="fr-CA"/>
        </w:rPr>
      </w:pPr>
      <w:proofErr w:type="gramStart"/>
      <w:r w:rsidRPr="00031114">
        <w:rPr>
          <w:rFonts w:ascii="Verdana" w:eastAsia="Times New Roman" w:hAnsi="Verdana" w:cs="Times New Roman"/>
          <w:b/>
          <w:bCs/>
          <w:sz w:val="24"/>
          <w:szCs w:val="24"/>
          <w:lang w:eastAsia="fr-CA"/>
        </w:rPr>
        <w:t>by</w:t>
      </w:r>
      <w:proofErr w:type="gramEnd"/>
      <w:r w:rsidRPr="00031114">
        <w:rPr>
          <w:rFonts w:ascii="Verdana" w:eastAsia="Times New Roman" w:hAnsi="Verdana" w:cs="Times New Roman"/>
          <w:b/>
          <w:bCs/>
          <w:sz w:val="29"/>
          <w:szCs w:val="29"/>
          <w:lang w:eastAsia="fr-CA"/>
        </w:rPr>
        <w:t> </w:t>
      </w:r>
      <w:hyperlink r:id="rId5" w:history="1">
        <w:r w:rsidRPr="00031114">
          <w:rPr>
            <w:rFonts w:ascii="Verdana" w:eastAsia="Times New Roman" w:hAnsi="Verdana" w:cs="Times New Roman"/>
            <w:b/>
            <w:bCs/>
            <w:sz w:val="29"/>
            <w:szCs w:val="29"/>
            <w:lang w:eastAsia="fr-CA"/>
          </w:rPr>
          <w:t xml:space="preserve">Ivan </w:t>
        </w:r>
        <w:proofErr w:type="spellStart"/>
        <w:r w:rsidRPr="00031114">
          <w:rPr>
            <w:rFonts w:ascii="Verdana" w:eastAsia="Times New Roman" w:hAnsi="Verdana" w:cs="Times New Roman"/>
            <w:b/>
            <w:bCs/>
            <w:sz w:val="29"/>
            <w:szCs w:val="29"/>
            <w:lang w:eastAsia="fr-CA"/>
          </w:rPr>
          <w:t>Rebroff</w:t>
        </w:r>
        <w:proofErr w:type="spellEnd"/>
      </w:hyperlink>
      <w:bookmarkStart w:id="0" w:name="_GoBack"/>
      <w:bookmarkEnd w:id="0"/>
    </w:p>
    <w:p w:rsidR="00031114" w:rsidRPr="00031114" w:rsidRDefault="00031114" w:rsidP="00031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031114" w:rsidRPr="00031114" w:rsidRDefault="00031114" w:rsidP="0003111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fr-CA"/>
        </w:rPr>
      </w:pPr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t>Seigneur! Tu as mis au monde </w:t>
      </w:r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br/>
        <w:t xml:space="preserve">beaucoup </w:t>
      </w:r>
      <w:proofErr w:type="spellStart"/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t>beaucoup</w:t>
      </w:r>
      <w:proofErr w:type="spellEnd"/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t xml:space="preserve"> trop de pauvres gens</w:t>
      </w:r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br/>
        <w:t>mais s´il n´y a pas de honte à être pauvre</w:t>
      </w:r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br/>
        <w:t>il n´y a pas de quoi en être fier non plus</w:t>
      </w:r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br/>
        <w:t>Quel mal y aurait-il </w:t>
      </w:r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br/>
        <w:t xml:space="preserve">si </w:t>
      </w:r>
      <w:proofErr w:type="spellStart"/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t>javais</w:t>
      </w:r>
      <w:proofErr w:type="spellEnd"/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t xml:space="preserve"> une petite </w:t>
      </w:r>
      <w:proofErr w:type="spellStart"/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t>petite</w:t>
      </w:r>
      <w:proofErr w:type="spellEnd"/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t xml:space="preserve"> fortune</w:t>
      </w:r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br/>
      </w:r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br/>
        <w:t>Ah si j´étais riche</w:t>
      </w:r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br/>
      </w:r>
      <w:proofErr w:type="spellStart"/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t>diguedadedadedadedadedadedadedaaaah</w:t>
      </w:r>
      <w:proofErr w:type="spellEnd"/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t>!</w:t>
      </w:r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br/>
      </w:r>
      <w:proofErr w:type="gramStart"/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t>ah</w:t>
      </w:r>
      <w:proofErr w:type="gramEnd"/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t xml:space="preserve"> si j´étais</w:t>
      </w:r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br/>
      </w:r>
      <w:proofErr w:type="spellStart"/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t>diguediguedich</w:t>
      </w:r>
      <w:proofErr w:type="spellEnd"/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t xml:space="preserve"> </w:t>
      </w:r>
      <w:proofErr w:type="spellStart"/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t>daydedaydedaydemoi</w:t>
      </w:r>
      <w:proofErr w:type="spellEnd"/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t xml:space="preserve">! </w:t>
      </w:r>
      <w:proofErr w:type="gramStart"/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t>eh</w:t>
      </w:r>
      <w:proofErr w:type="gramEnd"/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t>!</w:t>
      </w:r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br/>
      </w:r>
      <w:proofErr w:type="gramStart"/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t>adieu</w:t>
      </w:r>
      <w:proofErr w:type="gramEnd"/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t xml:space="preserve"> la charrette</w:t>
      </w:r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br/>
      </w:r>
      <w:proofErr w:type="spellStart"/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t>diguedadedadedadedadedadedadedaaaah</w:t>
      </w:r>
      <w:proofErr w:type="spellEnd"/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t>!</w:t>
      </w:r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br/>
      </w:r>
      <w:proofErr w:type="gramStart"/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t>tous</w:t>
      </w:r>
      <w:proofErr w:type="gramEnd"/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t xml:space="preserve"> les jours j´ai</w:t>
      </w:r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br/>
      </w:r>
      <w:proofErr w:type="spellStart"/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t>diguediguedich</w:t>
      </w:r>
      <w:proofErr w:type="spellEnd"/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t xml:space="preserve"> </w:t>
      </w:r>
      <w:proofErr w:type="spellStart"/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t>daydedaydedaydedaydemoi</w:t>
      </w:r>
      <w:proofErr w:type="spellEnd"/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t>.</w:t>
      </w:r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br/>
      </w:r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br/>
        <w:t>Je bâtirais un vrai palais</w:t>
      </w:r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br/>
        <w:t>montant jusqu´au ciel</w:t>
      </w:r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br/>
        <w:t>sur la place du marché</w:t>
      </w:r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br/>
        <w:t>des murs plantés bien droit</w:t>
      </w:r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br/>
        <w:t>sous un toit doré</w:t>
      </w:r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br/>
        <w:t>un escalier de marbre</w:t>
      </w:r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br/>
        <w:t>un autre tout en bois</w:t>
      </w:r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br/>
        <w:t>l´un pour entrer l´autre pour sortir</w:t>
      </w:r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br/>
        <w:t>et encore un troisième pour la joie</w:t>
      </w:r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br/>
      </w:r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br/>
        <w:t>et plein d´autres cours du soir?</w:t>
      </w:r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br/>
        <w:t>des coqs et des poules</w:t>
      </w:r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br/>
        <w:t>toute la ville m´envierait</w:t>
      </w:r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br/>
        <w:t>car ça piaillerait</w:t>
      </w:r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br/>
        <w:t>ça caquetterait</w:t>
      </w:r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br/>
        <w:t xml:space="preserve">et chaque </w:t>
      </w:r>
      <w:proofErr w:type="spellStart"/>
      <w:proofErr w:type="gramStart"/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t>coicoicoicoi</w:t>
      </w:r>
      <w:proofErr w:type="spellEnd"/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t>(</w:t>
      </w:r>
      <w:proofErr w:type="gramEnd"/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t xml:space="preserve">bruit de poule) </w:t>
      </w:r>
      <w:proofErr w:type="spellStart"/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t>rororo</w:t>
      </w:r>
      <w:proofErr w:type="spellEnd"/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t>(bruit de cochon)</w:t>
      </w:r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br/>
        <w:t>sonnerait comme un vrai clairon</w:t>
      </w:r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br/>
        <w:t>regardez tous admirez ma maison</w:t>
      </w:r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br/>
      </w:r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br/>
        <w:t>Ah si j´étais riche</w:t>
      </w:r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br/>
      </w:r>
      <w:proofErr w:type="spellStart"/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t>diguedadedadedadedadedadedadedaaaah</w:t>
      </w:r>
      <w:proofErr w:type="spellEnd"/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t>!</w:t>
      </w:r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br/>
      </w:r>
      <w:proofErr w:type="gramStart"/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t>ah</w:t>
      </w:r>
      <w:proofErr w:type="gramEnd"/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t xml:space="preserve"> si j´étais</w:t>
      </w:r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br/>
      </w:r>
      <w:proofErr w:type="spellStart"/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t>diguediguedich</w:t>
      </w:r>
      <w:proofErr w:type="spellEnd"/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t xml:space="preserve"> </w:t>
      </w:r>
      <w:proofErr w:type="spellStart"/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t>daydedaydedaydemoi</w:t>
      </w:r>
      <w:proofErr w:type="spellEnd"/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t xml:space="preserve">! </w:t>
      </w:r>
      <w:proofErr w:type="gramStart"/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t>eh</w:t>
      </w:r>
      <w:proofErr w:type="gramEnd"/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t>!</w:t>
      </w:r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br/>
      </w:r>
      <w:proofErr w:type="gramStart"/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t>adieu</w:t>
      </w:r>
      <w:proofErr w:type="gramEnd"/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t xml:space="preserve"> la charrette</w:t>
      </w:r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br/>
      </w:r>
      <w:proofErr w:type="spellStart"/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t>diguedadedadedadedadedadedadedaaaah</w:t>
      </w:r>
      <w:proofErr w:type="spellEnd"/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t>!</w:t>
      </w:r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br/>
      </w:r>
      <w:proofErr w:type="gramStart"/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t>tous</w:t>
      </w:r>
      <w:proofErr w:type="gramEnd"/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t xml:space="preserve"> les jours j´ai</w:t>
      </w:r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br/>
      </w:r>
      <w:proofErr w:type="spellStart"/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lastRenderedPageBreak/>
        <w:t>diguediguedich</w:t>
      </w:r>
      <w:proofErr w:type="spellEnd"/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t xml:space="preserve"> </w:t>
      </w:r>
      <w:proofErr w:type="spellStart"/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t>daydedaydedaydedaydemoi</w:t>
      </w:r>
      <w:proofErr w:type="spellEnd"/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t>.</w:t>
      </w:r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br/>
      </w:r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br/>
      </w:r>
      <w:proofErr w:type="gramStart"/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t>je</w:t>
      </w:r>
      <w:proofErr w:type="gramEnd"/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t xml:space="preserve"> vois ici ma gironde belle comme une bourgeoise</w:t>
      </w:r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br/>
        <w:t>avec un double menton</w:t>
      </w:r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br/>
        <w:t>nous faisons manger tout ce qui lui plait</w:t>
      </w:r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br/>
        <w:t>je la vois se pavanant avec sa robe a traine</w:t>
      </w:r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br/>
      </w:r>
      <w:proofErr w:type="spellStart"/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t>au</w:t>
      </w:r>
      <w:proofErr w:type="spellEnd"/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t xml:space="preserve"> mon Dieu! </w:t>
      </w:r>
      <w:proofErr w:type="gramStart"/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t>quel</w:t>
      </w:r>
      <w:proofErr w:type="gramEnd"/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t xml:space="preserve"> dignité!</w:t>
      </w:r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br/>
        <w:t>même quand elle dispute les valets</w:t>
      </w:r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br/>
      </w:r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br/>
        <w:t>Les plus grands bonnets de la ville</w:t>
      </w:r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br/>
        <w:t>me fera découverte</w:t>
      </w:r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br/>
        <w:t>ils me demanderaient conseil</w:t>
      </w:r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br/>
        <w:t>comme un Salomon sage</w:t>
      </w:r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br/>
        <w:t xml:space="preserve">s´il vous plait </w:t>
      </w:r>
      <w:proofErr w:type="spellStart"/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t>rabi</w:t>
      </w:r>
      <w:proofErr w:type="spellEnd"/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t xml:space="preserve"> </w:t>
      </w:r>
      <w:proofErr w:type="spellStart"/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t>tavié</w:t>
      </w:r>
      <w:proofErr w:type="spellEnd"/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br/>
        <w:t xml:space="preserve">excusez </w:t>
      </w:r>
      <w:proofErr w:type="spellStart"/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t>rabi</w:t>
      </w:r>
      <w:proofErr w:type="spellEnd"/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t xml:space="preserve"> </w:t>
      </w:r>
      <w:proofErr w:type="spellStart"/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t>tavié</w:t>
      </w:r>
      <w:proofErr w:type="spellEnd"/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br/>
        <w:t>milles problème à coller </w:t>
      </w:r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br/>
        <w:t xml:space="preserve">le grand rabbin </w:t>
      </w:r>
      <w:proofErr w:type="spellStart"/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t>boï</w:t>
      </w:r>
      <w:proofErr w:type="spellEnd"/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t xml:space="preserve"> </w:t>
      </w:r>
      <w:proofErr w:type="spellStart"/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t>boï</w:t>
      </w:r>
      <w:proofErr w:type="spellEnd"/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t>…</w:t>
      </w:r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br/>
      </w:r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br/>
        <w:t>que je dise blanc</w:t>
      </w:r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br/>
        <w:t>que je dise noir</w:t>
      </w:r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br/>
        <w:t>il faudra bien me croire</w:t>
      </w:r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br/>
        <w:t>quand tu es riche</w:t>
      </w:r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br/>
        <w:t>tu as toujours raison</w:t>
      </w:r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br/>
      </w:r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br/>
        <w:t>si j´étais riche</w:t>
      </w:r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br/>
        <w:t>j´aurais enfin</w:t>
      </w:r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br/>
        <w:t>tout le temps d´aller </w:t>
      </w:r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br/>
        <w:t xml:space="preserve">prier à la </w:t>
      </w:r>
      <w:proofErr w:type="spellStart"/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t>sinagogue</w:t>
      </w:r>
      <w:proofErr w:type="spellEnd"/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br/>
        <w:t>assis au 1er rang</w:t>
      </w:r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br/>
        <w:t>je verrais bien</w:t>
      </w:r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br/>
        <w:t>et je discuterais</w:t>
      </w:r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br/>
        <w:t>la loi avec les anciens</w:t>
      </w:r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br/>
        <w:t>au moins 7 heures par jour</w:t>
      </w:r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br/>
        <w:t xml:space="preserve">dans la </w:t>
      </w:r>
      <w:proofErr w:type="spellStart"/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t>reflexion</w:t>
      </w:r>
      <w:proofErr w:type="spellEnd"/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t xml:space="preserve"> et dans la mort</w:t>
      </w:r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br/>
      </w:r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br/>
        <w:t>Ah si j´étais riche</w:t>
      </w:r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br/>
      </w:r>
      <w:proofErr w:type="spellStart"/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t>diguedadedadedadedadedadedadedaaaah</w:t>
      </w:r>
      <w:proofErr w:type="spellEnd"/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t>!</w:t>
      </w:r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br/>
      </w:r>
      <w:proofErr w:type="gramStart"/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t>tous</w:t>
      </w:r>
      <w:proofErr w:type="gramEnd"/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t xml:space="preserve"> les jours je</w:t>
      </w:r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br/>
      </w:r>
      <w:proofErr w:type="spellStart"/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t>diguediguedoum</w:t>
      </w:r>
      <w:proofErr w:type="spellEnd"/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t xml:space="preserve"> ah si j´étais riche moi! </w:t>
      </w:r>
      <w:proofErr w:type="gramStart"/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t>eh</w:t>
      </w:r>
      <w:proofErr w:type="gramEnd"/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t>!</w:t>
      </w:r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br/>
      </w:r>
      <w:proofErr w:type="gramStart"/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t>adieu</w:t>
      </w:r>
      <w:proofErr w:type="gramEnd"/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t xml:space="preserve"> la charrette</w:t>
      </w:r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br/>
      </w:r>
      <w:proofErr w:type="spellStart"/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t>diguedidedaydedaydedaydeday</w:t>
      </w:r>
      <w:proofErr w:type="spellEnd"/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br/>
      </w:r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br/>
        <w:t>Dieu qui fît le ciel et les étoiles</w:t>
      </w:r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br/>
        <w:t>est ce que ça t´aurait donné du mal</w:t>
      </w:r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br/>
        <w:t>de changer ton plan phénoménal</w:t>
      </w:r>
      <w:r w:rsidRPr="00031114">
        <w:rPr>
          <w:rFonts w:ascii="Verdana" w:eastAsia="Times New Roman" w:hAnsi="Verdana" w:cs="Times New Roman"/>
          <w:sz w:val="20"/>
          <w:szCs w:val="20"/>
          <w:lang w:eastAsia="fr-CA"/>
        </w:rPr>
        <w:br/>
        <w:t>et, et me faire riche, moi</w:t>
      </w:r>
    </w:p>
    <w:p w:rsidR="00031114" w:rsidRDefault="00031114">
      <w:pPr>
        <w:sectPr w:rsidR="00031114" w:rsidSect="00031114"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CB0EA5" w:rsidRDefault="00CB0EA5"/>
    <w:sectPr w:rsidR="00CB0EA5" w:rsidSect="00031114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114"/>
    <w:rsid w:val="00031114"/>
    <w:rsid w:val="00CB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0311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paragraph" w:styleId="Titre2">
    <w:name w:val="heading 2"/>
    <w:basedOn w:val="Normal"/>
    <w:link w:val="Titre2Car"/>
    <w:uiPriority w:val="9"/>
    <w:qFormat/>
    <w:rsid w:val="000311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31114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customStyle="1" w:styleId="Titre2Car">
    <w:name w:val="Titre 2 Car"/>
    <w:basedOn w:val="Policepardfaut"/>
    <w:link w:val="Titre2"/>
    <w:uiPriority w:val="9"/>
    <w:rsid w:val="00031114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customStyle="1" w:styleId="apple-converted-space">
    <w:name w:val="apple-converted-space"/>
    <w:basedOn w:val="Policepardfaut"/>
    <w:rsid w:val="00031114"/>
  </w:style>
  <w:style w:type="character" w:styleId="Lienhypertexte">
    <w:name w:val="Hyperlink"/>
    <w:basedOn w:val="Policepardfaut"/>
    <w:uiPriority w:val="99"/>
    <w:semiHidden/>
    <w:unhideWhenUsed/>
    <w:rsid w:val="0003111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1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11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0311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paragraph" w:styleId="Titre2">
    <w:name w:val="heading 2"/>
    <w:basedOn w:val="Normal"/>
    <w:link w:val="Titre2Car"/>
    <w:uiPriority w:val="9"/>
    <w:qFormat/>
    <w:rsid w:val="000311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31114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customStyle="1" w:styleId="Titre2Car">
    <w:name w:val="Titre 2 Car"/>
    <w:basedOn w:val="Policepardfaut"/>
    <w:link w:val="Titre2"/>
    <w:uiPriority w:val="9"/>
    <w:rsid w:val="00031114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customStyle="1" w:styleId="apple-converted-space">
    <w:name w:val="apple-converted-space"/>
    <w:basedOn w:val="Policepardfaut"/>
    <w:rsid w:val="00031114"/>
  </w:style>
  <w:style w:type="character" w:styleId="Lienhypertexte">
    <w:name w:val="Hyperlink"/>
    <w:basedOn w:val="Policepardfaut"/>
    <w:uiPriority w:val="99"/>
    <w:semiHidden/>
    <w:unhideWhenUsed/>
    <w:rsid w:val="0003111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1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1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3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029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1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n.lyrics-copy.com/ivan-rebroff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Brunet</dc:creator>
  <cp:lastModifiedBy>Catherine Brunet</cp:lastModifiedBy>
  <cp:revision>1</cp:revision>
  <dcterms:created xsi:type="dcterms:W3CDTF">2014-08-25T22:56:00Z</dcterms:created>
  <dcterms:modified xsi:type="dcterms:W3CDTF">2014-08-25T22:57:00Z</dcterms:modified>
</cp:coreProperties>
</file>